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5040"/>
        <w:gridCol w:w="1540"/>
        <w:gridCol w:w="1720"/>
      </w:tblGrid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ĐVT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bottom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Thiết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kế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rập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mẫu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ủi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hơi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Panasonic NI- L700SS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ủi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Silver star ES-94A (Korea)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ủi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treo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hơi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TOBI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xén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giấy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thước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elip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Body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nhung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thân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2kg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dùi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nhựa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Chén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nhựa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Con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lăn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dấu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Đĩa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trẹt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nhựa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Kềm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bấm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lỗ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Kềm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lấy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dấu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Kéo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cắt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vải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Lò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nướng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KIPQUA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Lò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nướng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National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Mâm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Inox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- 60cm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Màn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chân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Manequin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thân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nhựa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Con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trứng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xay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trái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+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thịt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năng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Nồi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áp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suất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6l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Nồi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cơm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Nồi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nấu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nhôm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(9c/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Sạn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vá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Inox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Súng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bắn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nhãn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Thước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nhựa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50m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Thước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Eke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Tô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nhựa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lớn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Tô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nhựa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Tô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thủy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tinh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Tuocnovit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vi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trạm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2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switch 24 ports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Carrier APX18R-2HP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P4-3.2GHz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6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435295">
              <w:rPr>
                <w:rFonts w:ascii="Times New Roman" w:eastAsia="Times New Roman" w:hAnsi="Times New Roman" w:cs="Times New Roman"/>
              </w:rPr>
              <w:t xml:space="preserve"> Intel Core I3 - 2120 3.3Ghz + LCD 18.5”(China)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áp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30 KVA-3pha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Samlex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Access point D-Link N300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Body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oposite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may 1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di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L818F-M1Siruba (China)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 SIRUBA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Juki DDL5550N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Juki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may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SIRUBA T828-45-064M (China)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vắt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JUKI - 816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viền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) SIRUBA C0075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ủi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Silver star ES-94A (Korea)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Body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Manequin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bán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nữ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nhựa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Con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Manequin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Fulset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size M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Con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Manequin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toàn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thân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nhựa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Con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may CN  2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- 1/3HP JUKI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vắt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JUKI - 816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vắt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JUKI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may 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 SIRUBA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khuy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CTSSM 1/3 HP-EC JUKI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may CN  2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- 1/3HP JUKI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Juki DDL5550N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Juki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61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may CN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(EC) JUKI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vắt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JUKI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ủi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Silver star ES-94A (Korea)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Body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Manacanh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thân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Manequin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Fulset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size M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Con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thân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mây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may CN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Brother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vắt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JUKI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35295" w:rsidRPr="00435295" w:rsidTr="00435295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may 3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35295" w:rsidRPr="00435295" w:rsidTr="00435295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Juki DDL5550N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435295" w:rsidRPr="00435295" w:rsidRDefault="00435295" w:rsidP="0043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5295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</w:tbl>
    <w:p w:rsidR="00AF566E" w:rsidRDefault="00AF566E">
      <w:bookmarkStart w:id="0" w:name="_GoBack"/>
      <w:bookmarkEnd w:id="0"/>
    </w:p>
    <w:sectPr w:rsidR="00AF56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295"/>
    <w:rsid w:val="00435295"/>
    <w:rsid w:val="00AF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Oanh-Vattu</dc:creator>
  <cp:lastModifiedBy>Oanh-Vattu</cp:lastModifiedBy>
  <cp:revision>1</cp:revision>
  <dcterms:created xsi:type="dcterms:W3CDTF">2018-07-09T07:13:00Z</dcterms:created>
  <dcterms:modified xsi:type="dcterms:W3CDTF">2018-07-09T07:15:00Z</dcterms:modified>
</cp:coreProperties>
</file>